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10E" w:rsidRPr="00C6110E" w:rsidRDefault="00C6110E" w:rsidP="009A66B1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color w:val="FF0000"/>
          <w:sz w:val="6"/>
          <w:szCs w:val="6"/>
        </w:rPr>
      </w:pPr>
    </w:p>
    <w:p w:rsidR="00B654CB" w:rsidRPr="00AD368C" w:rsidRDefault="00F031BF" w:rsidP="009A66B1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t>OPAKOVÁNÍ – daň z příjmů PO</w:t>
      </w:r>
    </w:p>
    <w:p w:rsidR="00C6110E" w:rsidRPr="00C6110E" w:rsidRDefault="00C6110E" w:rsidP="00C6110E">
      <w:pPr>
        <w:tabs>
          <w:tab w:val="left" w:pos="952"/>
        </w:tabs>
        <w:spacing w:after="0" w:line="240" w:lineRule="auto"/>
        <w:rPr>
          <w:rFonts w:ascii="Times New Roman" w:hAnsi="Times New Roman" w:cs="Times New Roman"/>
          <w:b/>
          <w:caps/>
          <w:color w:val="0070C0"/>
          <w:sz w:val="8"/>
          <w:szCs w:val="8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  <w:r>
        <w:rPr>
          <w:rFonts w:ascii="Times" w:hAnsi="Times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 wp14:anchorId="4A76FD21" wp14:editId="51D9C263">
            <wp:simplePos x="0" y="0"/>
            <wp:positionH relativeFrom="column">
              <wp:posOffset>-340166</wp:posOffset>
            </wp:positionH>
            <wp:positionV relativeFrom="paragraph">
              <wp:posOffset>136747</wp:posOffset>
            </wp:positionV>
            <wp:extent cx="5628520" cy="4744304"/>
            <wp:effectExtent l="381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SP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82" r="15919"/>
                    <a:stretch/>
                  </pic:blipFill>
                  <pic:spPr bwMode="auto">
                    <a:xfrm rot="5400000">
                      <a:off x="0" y="0"/>
                      <a:ext cx="5629957" cy="4745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Pr="008238A1" w:rsidRDefault="008238A1" w:rsidP="008238A1">
      <w:pPr>
        <w:tabs>
          <w:tab w:val="left" w:pos="5915"/>
        </w:tabs>
        <w:spacing w:after="0" w:line="240" w:lineRule="auto"/>
        <w:rPr>
          <w:rFonts w:ascii="Times" w:hAnsi="Times" w:cs="Times New Roman"/>
          <w:sz w:val="18"/>
          <w:szCs w:val="18"/>
        </w:rPr>
      </w:pPr>
      <w:r>
        <w:rPr>
          <w:rFonts w:ascii="Times" w:hAnsi="Times" w:cs="Times New Roman"/>
          <w:sz w:val="24"/>
          <w:szCs w:val="24"/>
        </w:rPr>
        <w:tab/>
      </w: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  <w:r>
        <w:rPr>
          <w:rFonts w:ascii="Times" w:hAnsi="Times" w:cs="Times New Roman"/>
          <w:sz w:val="24"/>
          <w:szCs w:val="24"/>
        </w:rPr>
        <w:tab/>
      </w:r>
      <w:r>
        <w:rPr>
          <w:rFonts w:ascii="Times" w:hAnsi="Times" w:cs="Times New Roman"/>
          <w:sz w:val="24"/>
          <w:szCs w:val="24"/>
        </w:rPr>
        <w:tab/>
      </w:r>
      <w:r>
        <w:rPr>
          <w:rFonts w:ascii="Times" w:hAnsi="Times" w:cs="Times New Roman"/>
          <w:sz w:val="24"/>
          <w:szCs w:val="24"/>
        </w:rPr>
        <w:tab/>
      </w: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8238A1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134E52" w:rsidRDefault="008238A1" w:rsidP="008238A1">
      <w:pPr>
        <w:tabs>
          <w:tab w:val="left" w:pos="5915"/>
        </w:tabs>
        <w:spacing w:after="0" w:line="240" w:lineRule="auto"/>
        <w:rPr>
          <w:rFonts w:ascii="Times" w:hAnsi="Times" w:cs="Times New Roman"/>
          <w:sz w:val="24"/>
          <w:szCs w:val="24"/>
        </w:rPr>
      </w:pPr>
      <w:r>
        <w:rPr>
          <w:rFonts w:ascii="Times" w:hAnsi="Times" w:cs="Times New Roman"/>
          <w:sz w:val="24"/>
          <w:szCs w:val="24"/>
        </w:rPr>
        <w:tab/>
      </w:r>
    </w:p>
    <w:p w:rsidR="00134E52" w:rsidRDefault="00134E52" w:rsidP="008238A1">
      <w:pPr>
        <w:tabs>
          <w:tab w:val="left" w:pos="5915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134E52" w:rsidRDefault="00134E52" w:rsidP="008238A1">
      <w:pPr>
        <w:tabs>
          <w:tab w:val="left" w:pos="5915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134E52" w:rsidRDefault="00134E52" w:rsidP="008238A1">
      <w:pPr>
        <w:tabs>
          <w:tab w:val="left" w:pos="5915"/>
        </w:tabs>
        <w:spacing w:after="0" w:line="240" w:lineRule="auto"/>
        <w:rPr>
          <w:rFonts w:ascii="Times" w:hAnsi="Times" w:cs="Times New Roman"/>
          <w:sz w:val="24"/>
          <w:szCs w:val="24"/>
        </w:rPr>
      </w:pPr>
      <w:r w:rsidRPr="00134E52">
        <w:rPr>
          <w:rFonts w:ascii="Times" w:hAnsi="Times" w:cs="Times New Roman"/>
          <w:b/>
          <w:sz w:val="24"/>
          <w:szCs w:val="24"/>
          <w:highlight w:val="yellow"/>
        </w:rPr>
        <w:t>NÁPOVĚDA</w:t>
      </w:r>
      <w:r>
        <w:rPr>
          <w:rFonts w:ascii="Times" w:hAnsi="Times" w:cs="Times New Roman"/>
          <w:sz w:val="24"/>
          <w:szCs w:val="24"/>
        </w:rPr>
        <w:t>:</w:t>
      </w:r>
    </w:p>
    <w:p w:rsidR="00134E52" w:rsidRPr="00134E52" w:rsidRDefault="00134E52" w:rsidP="008238A1">
      <w:pPr>
        <w:tabs>
          <w:tab w:val="left" w:pos="5915"/>
        </w:tabs>
        <w:spacing w:after="0" w:line="240" w:lineRule="auto"/>
        <w:rPr>
          <w:rFonts w:ascii="Times" w:hAnsi="Times" w:cs="Times New Roman"/>
          <w:sz w:val="14"/>
          <w:szCs w:val="14"/>
        </w:rPr>
      </w:pPr>
    </w:p>
    <w:p w:rsidR="008238A1" w:rsidRPr="00134E52" w:rsidRDefault="00134E52" w:rsidP="008238A1">
      <w:pPr>
        <w:tabs>
          <w:tab w:val="left" w:pos="5915"/>
        </w:tabs>
        <w:spacing w:after="0" w:line="240" w:lineRule="auto"/>
        <w:rPr>
          <w:rFonts w:ascii="Times" w:hAnsi="Times" w:cs="Times New Roman"/>
          <w:sz w:val="24"/>
          <w:szCs w:val="24"/>
        </w:rPr>
      </w:pPr>
      <w:r w:rsidRPr="00134E52">
        <w:rPr>
          <w:rFonts w:ascii="Times" w:hAnsi="Times" w:cs="Times New Roman"/>
          <w:sz w:val="24"/>
          <w:szCs w:val="24"/>
        </w:rPr>
        <w:t>2. D</w:t>
      </w:r>
      <w:r w:rsidR="008238A1" w:rsidRPr="00134E52">
        <w:rPr>
          <w:rFonts w:ascii="Times" w:hAnsi="Times" w:cs="Times New Roman"/>
          <w:sz w:val="24"/>
          <w:szCs w:val="24"/>
        </w:rPr>
        <w:t>luhy po splatnosti více</w:t>
      </w:r>
      <w:r w:rsidRPr="00134E52">
        <w:rPr>
          <w:rFonts w:ascii="Times" w:hAnsi="Times" w:cs="Times New Roman"/>
          <w:sz w:val="24"/>
          <w:szCs w:val="24"/>
        </w:rPr>
        <w:t xml:space="preserve"> než 30 měsíců patří do položek </w:t>
      </w:r>
      <w:r w:rsidR="008238A1" w:rsidRPr="00134E52">
        <w:rPr>
          <w:rFonts w:ascii="Times" w:hAnsi="Times" w:cs="Times New Roman"/>
          <w:sz w:val="24"/>
          <w:szCs w:val="24"/>
          <w:u w:val="single"/>
        </w:rPr>
        <w:t>zvyšujících</w:t>
      </w:r>
      <w:r w:rsidR="008238A1" w:rsidRPr="00134E52">
        <w:rPr>
          <w:rFonts w:ascii="Times" w:hAnsi="Times" w:cs="Times New Roman"/>
          <w:sz w:val="24"/>
          <w:szCs w:val="24"/>
        </w:rPr>
        <w:t xml:space="preserve"> ZD</w:t>
      </w:r>
    </w:p>
    <w:p w:rsidR="008238A1" w:rsidRPr="00134E52" w:rsidRDefault="008238A1" w:rsidP="008238A1">
      <w:pPr>
        <w:tabs>
          <w:tab w:val="left" w:pos="952"/>
        </w:tabs>
        <w:spacing w:after="0" w:line="240" w:lineRule="auto"/>
        <w:rPr>
          <w:rFonts w:ascii="Times" w:hAnsi="Times" w:cs="Times New Roman"/>
          <w:sz w:val="14"/>
          <w:szCs w:val="14"/>
        </w:rPr>
      </w:pPr>
    </w:p>
    <w:p w:rsidR="00134E52" w:rsidRDefault="00134E52" w:rsidP="00134E52">
      <w:pPr>
        <w:tabs>
          <w:tab w:val="left" w:pos="5926"/>
        </w:tabs>
        <w:spacing w:after="0" w:line="240" w:lineRule="auto"/>
        <w:rPr>
          <w:rFonts w:ascii="Times" w:hAnsi="Times" w:cs="Times New Roman"/>
          <w:sz w:val="24"/>
          <w:szCs w:val="24"/>
        </w:rPr>
      </w:pPr>
      <w:r>
        <w:rPr>
          <w:rFonts w:ascii="Times" w:hAnsi="Times" w:cs="Times New Roman"/>
          <w:sz w:val="24"/>
          <w:szCs w:val="24"/>
        </w:rPr>
        <w:t xml:space="preserve">3. Pojistné sražené z mezd za zaměstnance, které </w:t>
      </w:r>
      <w:r w:rsidRPr="00134E52">
        <w:rPr>
          <w:rFonts w:ascii="Times" w:hAnsi="Times" w:cs="Times New Roman"/>
          <w:b/>
          <w:sz w:val="24"/>
          <w:szCs w:val="24"/>
        </w:rPr>
        <w:t>nebylo odvedeno</w:t>
      </w:r>
      <w:r>
        <w:rPr>
          <w:rFonts w:ascii="Times" w:hAnsi="Times" w:cs="Times New Roman"/>
          <w:sz w:val="24"/>
          <w:szCs w:val="24"/>
        </w:rPr>
        <w:t xml:space="preserve">, stejně jako za podnik patří do položek </w:t>
      </w:r>
    </w:p>
    <w:p w:rsidR="00134E52" w:rsidRDefault="00134E52" w:rsidP="00134E52">
      <w:pPr>
        <w:tabs>
          <w:tab w:val="left" w:pos="5926"/>
        </w:tabs>
        <w:spacing w:after="0" w:line="240" w:lineRule="auto"/>
        <w:rPr>
          <w:rFonts w:ascii="Times" w:hAnsi="Times" w:cs="Times New Roman"/>
          <w:sz w:val="24"/>
          <w:szCs w:val="24"/>
        </w:rPr>
      </w:pPr>
      <w:r>
        <w:rPr>
          <w:rFonts w:ascii="Times" w:hAnsi="Times" w:cs="Times New Roman"/>
          <w:sz w:val="24"/>
          <w:szCs w:val="24"/>
        </w:rPr>
        <w:t xml:space="preserve">     </w:t>
      </w:r>
      <w:r>
        <w:rPr>
          <w:rFonts w:ascii="Times" w:hAnsi="Times" w:cs="Times New Roman"/>
          <w:sz w:val="24"/>
          <w:szCs w:val="24"/>
          <w:u w:val="single"/>
        </w:rPr>
        <w:t>zvyšujících</w:t>
      </w:r>
      <w:r>
        <w:rPr>
          <w:rFonts w:ascii="Times" w:hAnsi="Times" w:cs="Times New Roman"/>
          <w:sz w:val="24"/>
          <w:szCs w:val="24"/>
        </w:rPr>
        <w:t xml:space="preserve"> ZD.</w:t>
      </w:r>
    </w:p>
    <w:p w:rsidR="00134E52" w:rsidRPr="00134E52" w:rsidRDefault="00134E52" w:rsidP="00134E52">
      <w:pPr>
        <w:tabs>
          <w:tab w:val="left" w:pos="5926"/>
        </w:tabs>
        <w:spacing w:after="0" w:line="240" w:lineRule="auto"/>
        <w:rPr>
          <w:rFonts w:ascii="Times" w:hAnsi="Times" w:cs="Times New Roman"/>
          <w:sz w:val="14"/>
          <w:szCs w:val="14"/>
        </w:rPr>
      </w:pPr>
    </w:p>
    <w:p w:rsidR="008238A1" w:rsidRDefault="00134E52" w:rsidP="00134E52">
      <w:pPr>
        <w:tabs>
          <w:tab w:val="left" w:pos="5926"/>
        </w:tabs>
        <w:spacing w:after="0" w:line="240" w:lineRule="auto"/>
        <w:rPr>
          <w:rFonts w:ascii="Times" w:hAnsi="Times" w:cs="Times New Roman"/>
          <w:sz w:val="24"/>
          <w:szCs w:val="24"/>
        </w:rPr>
      </w:pPr>
      <w:r w:rsidRPr="00134E52">
        <w:rPr>
          <w:rFonts w:ascii="Times" w:hAnsi="Times" w:cs="Times New Roman"/>
          <w:sz w:val="24"/>
          <w:szCs w:val="24"/>
        </w:rPr>
        <w:t>6. Z</w:t>
      </w:r>
      <w:r w:rsidR="008238A1" w:rsidRPr="00134E52">
        <w:rPr>
          <w:rFonts w:ascii="Times" w:hAnsi="Times" w:cs="Times New Roman"/>
          <w:sz w:val="24"/>
          <w:szCs w:val="24"/>
        </w:rPr>
        <w:t xml:space="preserve">rušení nedaňové OP k zásobám </w:t>
      </w:r>
      <w:r w:rsidRPr="00134E52">
        <w:rPr>
          <w:rFonts w:ascii="Times" w:hAnsi="Times" w:cs="Times New Roman"/>
          <w:sz w:val="24"/>
          <w:szCs w:val="24"/>
        </w:rPr>
        <w:t xml:space="preserve">patří do položek </w:t>
      </w:r>
      <w:r w:rsidR="008238A1" w:rsidRPr="00134E52">
        <w:rPr>
          <w:rFonts w:ascii="Times" w:hAnsi="Times" w:cs="Times New Roman"/>
          <w:sz w:val="24"/>
          <w:szCs w:val="24"/>
          <w:u w:val="single"/>
        </w:rPr>
        <w:t>snižujících</w:t>
      </w:r>
      <w:r w:rsidR="008238A1" w:rsidRPr="00134E52">
        <w:rPr>
          <w:rFonts w:ascii="Times" w:hAnsi="Times" w:cs="Times New Roman"/>
          <w:sz w:val="24"/>
          <w:szCs w:val="24"/>
        </w:rPr>
        <w:t xml:space="preserve"> ZD</w:t>
      </w:r>
    </w:p>
    <w:p w:rsidR="00134E52" w:rsidRDefault="00134E52" w:rsidP="00134E52">
      <w:pPr>
        <w:tabs>
          <w:tab w:val="left" w:pos="5926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134E52" w:rsidRDefault="00134E52" w:rsidP="00134E52">
      <w:pPr>
        <w:tabs>
          <w:tab w:val="left" w:pos="5926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8238A1" w:rsidRDefault="00134E52" w:rsidP="00134E52">
      <w:pPr>
        <w:tabs>
          <w:tab w:val="left" w:pos="5926"/>
        </w:tabs>
        <w:spacing w:after="0" w:line="240" w:lineRule="auto"/>
        <w:rPr>
          <w:rFonts w:ascii="Times" w:hAnsi="Times" w:cs="Times New Roman"/>
          <w:sz w:val="24"/>
          <w:szCs w:val="24"/>
        </w:rPr>
      </w:pPr>
      <w:r>
        <w:rPr>
          <w:rFonts w:ascii="Times" w:hAnsi="Times" w:cs="Times New Roman"/>
          <w:sz w:val="24"/>
          <w:szCs w:val="24"/>
        </w:rPr>
        <w:t xml:space="preserve">Do kolonky </w:t>
      </w:r>
      <w:r>
        <w:rPr>
          <w:rFonts w:ascii="Times" w:hAnsi="Times" w:cs="Times New Roman"/>
          <w:b/>
          <w:sz w:val="24"/>
          <w:szCs w:val="24"/>
          <w:u w:val="single"/>
        </w:rPr>
        <w:t>Úprava účetního VH o položky snižující ZD</w:t>
      </w:r>
      <w:r>
        <w:rPr>
          <w:rFonts w:ascii="Times" w:hAnsi="Times" w:cs="Times New Roman"/>
          <w:sz w:val="24"/>
          <w:szCs w:val="24"/>
        </w:rPr>
        <w:t xml:space="preserve"> je nutné doplnit jednu souhrnnou částku za více položek.</w:t>
      </w:r>
      <w:r w:rsidR="008238A1">
        <w:rPr>
          <w:rFonts w:ascii="Times" w:hAnsi="Times" w:cs="Times New Roman"/>
          <w:sz w:val="24"/>
          <w:szCs w:val="24"/>
        </w:rPr>
        <w:tab/>
      </w:r>
      <w:r w:rsidR="008238A1">
        <w:rPr>
          <w:rFonts w:ascii="Times" w:hAnsi="Times" w:cs="Times New Roman"/>
          <w:sz w:val="24"/>
          <w:szCs w:val="24"/>
        </w:rPr>
        <w:tab/>
      </w:r>
      <w:r w:rsidR="008238A1">
        <w:rPr>
          <w:rFonts w:ascii="Times" w:hAnsi="Times" w:cs="Times New Roman"/>
          <w:sz w:val="24"/>
          <w:szCs w:val="24"/>
        </w:rPr>
        <w:tab/>
      </w:r>
    </w:p>
    <w:p w:rsidR="00F031BF" w:rsidRDefault="00F031BF" w:rsidP="008238A1">
      <w:pPr>
        <w:tabs>
          <w:tab w:val="left" w:pos="2448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" w:hAnsi="Times" w:cs="Times New Roman"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F031BF" w:rsidRDefault="00F031BF" w:rsidP="00F031BF">
      <w:pPr>
        <w:tabs>
          <w:tab w:val="left" w:pos="952"/>
        </w:tabs>
        <w:spacing w:after="0" w:line="240" w:lineRule="auto"/>
        <w:rPr>
          <w:rFonts w:ascii="Times New Roman" w:hAnsi="Times New Roman" w:cs="Times New Roman"/>
          <w:caps/>
          <w:sz w:val="24"/>
          <w:szCs w:val="24"/>
        </w:rPr>
      </w:pPr>
    </w:p>
    <w:p w:rsidR="00134E52" w:rsidRDefault="00134E52" w:rsidP="009A6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1BF" w:rsidRDefault="00F031BF" w:rsidP="009A6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1BF" w:rsidRDefault="006309EB" w:rsidP="009A6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8285297" cy="6413500"/>
            <wp:effectExtent l="2223" t="0" r="4127" b="4128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mulář DZP PO.jp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artisticPhotocopy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14" r="27565"/>
                    <a:stretch/>
                  </pic:blipFill>
                  <pic:spPr bwMode="auto">
                    <a:xfrm rot="5400000">
                      <a:off x="0" y="0"/>
                      <a:ext cx="8315636" cy="6436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031BF" w:rsidRDefault="00F031BF" w:rsidP="009A6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1BF" w:rsidRDefault="00F031BF" w:rsidP="009A6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1BF" w:rsidRDefault="00F031BF" w:rsidP="009A6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1BF" w:rsidRDefault="00F031BF" w:rsidP="009A66B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31BF" w:rsidRDefault="00F031BF" w:rsidP="009A66B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B40E8" w:rsidRDefault="004B40E8" w:rsidP="004B40E8">
      <w:pPr>
        <w:tabs>
          <w:tab w:val="left" w:pos="284"/>
          <w:tab w:val="left" w:pos="1134"/>
        </w:tabs>
        <w:spacing w:after="120"/>
        <w:rPr>
          <w:rFonts w:ascii="Palatino Linotype" w:hAnsi="Palatino Linotype"/>
          <w:b/>
          <w:color w:val="FF0000"/>
          <w:sz w:val="8"/>
          <w:szCs w:val="8"/>
        </w:rPr>
      </w:pPr>
    </w:p>
    <w:sectPr w:rsidR="004B40E8" w:rsidSect="00C6110E">
      <w:headerReference w:type="default" r:id="rId11"/>
      <w:pgSz w:w="11906" w:h="16838"/>
      <w:pgMar w:top="851" w:right="707" w:bottom="568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C7C" w:rsidRDefault="00DB4C7C" w:rsidP="009A66B1">
      <w:pPr>
        <w:spacing w:after="0" w:line="240" w:lineRule="auto"/>
      </w:pPr>
      <w:r>
        <w:separator/>
      </w:r>
    </w:p>
  </w:endnote>
  <w:endnote w:type="continuationSeparator" w:id="0">
    <w:p w:rsidR="00DB4C7C" w:rsidRDefault="00DB4C7C" w:rsidP="009A66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C7C" w:rsidRDefault="00DB4C7C" w:rsidP="009A66B1">
      <w:pPr>
        <w:spacing w:after="0" w:line="240" w:lineRule="auto"/>
      </w:pPr>
      <w:r>
        <w:separator/>
      </w:r>
    </w:p>
  </w:footnote>
  <w:footnote w:type="continuationSeparator" w:id="0">
    <w:p w:rsidR="00DB4C7C" w:rsidRDefault="00DB4C7C" w:rsidP="009A66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6B1" w:rsidRPr="009A66B1" w:rsidRDefault="003813F7" w:rsidP="009A66B1">
    <w:pPr>
      <w:pStyle w:val="Zhlav"/>
      <w:jc w:val="center"/>
      <w:rPr>
        <w:rFonts w:ascii="Times New Roman" w:hAnsi="Times New Roman" w:cs="Times New Roman"/>
        <w:b/>
        <w:sz w:val="36"/>
        <w:szCs w:val="36"/>
      </w:rPr>
    </w:pPr>
    <w:r>
      <w:rPr>
        <w:rFonts w:ascii="Times New Roman" w:hAnsi="Times New Roman" w:cs="Times New Roman"/>
        <w:b/>
        <w:sz w:val="36"/>
        <w:szCs w:val="36"/>
      </w:rPr>
      <w:t>4</w:t>
    </w:r>
    <w:r w:rsidR="009A66B1" w:rsidRPr="009A66B1">
      <w:rPr>
        <w:rFonts w:ascii="Times New Roman" w:hAnsi="Times New Roman" w:cs="Times New Roman"/>
        <w:b/>
        <w:sz w:val="36"/>
        <w:szCs w:val="36"/>
      </w:rPr>
      <w:t xml:space="preserve">. </w:t>
    </w:r>
    <w:r>
      <w:rPr>
        <w:rFonts w:ascii="Times New Roman" w:hAnsi="Times New Roman" w:cs="Times New Roman"/>
        <w:b/>
        <w:sz w:val="36"/>
        <w:szCs w:val="36"/>
      </w:rPr>
      <w:t>B</w:t>
    </w:r>
    <w:r w:rsidR="009A66B1" w:rsidRPr="009A66B1">
      <w:rPr>
        <w:rFonts w:ascii="Times New Roman" w:hAnsi="Times New Roman" w:cs="Times New Roman"/>
        <w:b/>
        <w:sz w:val="36"/>
        <w:szCs w:val="36"/>
      </w:rPr>
      <w:t xml:space="preserve"> – </w:t>
    </w:r>
    <w:r>
      <w:rPr>
        <w:rFonts w:ascii="Times New Roman" w:hAnsi="Times New Roman" w:cs="Times New Roman"/>
        <w:b/>
        <w:sz w:val="36"/>
        <w:szCs w:val="36"/>
      </w:rPr>
      <w:t>EKONOMIKA SOUKROMÉHO PODNIKÁNÍ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pt;height:11pt" o:bullet="t">
        <v:imagedata r:id="rId1" o:title="mso91FA"/>
      </v:shape>
    </w:pict>
  </w:numPicBullet>
  <w:abstractNum w:abstractNumId="0">
    <w:nsid w:val="070B58BF"/>
    <w:multiLevelType w:val="hybridMultilevel"/>
    <w:tmpl w:val="9FAE5F1A"/>
    <w:lvl w:ilvl="0" w:tplc="040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E045908"/>
    <w:multiLevelType w:val="hybridMultilevel"/>
    <w:tmpl w:val="B56CA336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32100"/>
    <w:multiLevelType w:val="hybridMultilevel"/>
    <w:tmpl w:val="DE760D20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83CB4"/>
    <w:multiLevelType w:val="hybridMultilevel"/>
    <w:tmpl w:val="1E003870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725D9"/>
    <w:multiLevelType w:val="hybridMultilevel"/>
    <w:tmpl w:val="7CAA0EC2"/>
    <w:lvl w:ilvl="0" w:tplc="87DC9BC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216FDC"/>
    <w:multiLevelType w:val="hybridMultilevel"/>
    <w:tmpl w:val="B4FCBE52"/>
    <w:lvl w:ilvl="0" w:tplc="32D0E604">
      <w:start w:val="1"/>
      <w:numFmt w:val="upperRoman"/>
      <w:lvlText w:val="%1."/>
      <w:lvlJc w:val="left"/>
      <w:pPr>
        <w:ind w:left="21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00" w:hanging="360"/>
      </w:pPr>
    </w:lvl>
    <w:lvl w:ilvl="2" w:tplc="0405001B" w:tentative="1">
      <w:start w:val="1"/>
      <w:numFmt w:val="lowerRoman"/>
      <w:lvlText w:val="%3."/>
      <w:lvlJc w:val="right"/>
      <w:pPr>
        <w:ind w:left="3220" w:hanging="180"/>
      </w:pPr>
    </w:lvl>
    <w:lvl w:ilvl="3" w:tplc="0405000F" w:tentative="1">
      <w:start w:val="1"/>
      <w:numFmt w:val="decimal"/>
      <w:lvlText w:val="%4."/>
      <w:lvlJc w:val="left"/>
      <w:pPr>
        <w:ind w:left="3940" w:hanging="360"/>
      </w:pPr>
    </w:lvl>
    <w:lvl w:ilvl="4" w:tplc="04050019" w:tentative="1">
      <w:start w:val="1"/>
      <w:numFmt w:val="lowerLetter"/>
      <w:lvlText w:val="%5."/>
      <w:lvlJc w:val="left"/>
      <w:pPr>
        <w:ind w:left="4660" w:hanging="360"/>
      </w:pPr>
    </w:lvl>
    <w:lvl w:ilvl="5" w:tplc="0405001B" w:tentative="1">
      <w:start w:val="1"/>
      <w:numFmt w:val="lowerRoman"/>
      <w:lvlText w:val="%6."/>
      <w:lvlJc w:val="right"/>
      <w:pPr>
        <w:ind w:left="5380" w:hanging="180"/>
      </w:pPr>
    </w:lvl>
    <w:lvl w:ilvl="6" w:tplc="0405000F" w:tentative="1">
      <w:start w:val="1"/>
      <w:numFmt w:val="decimal"/>
      <w:lvlText w:val="%7."/>
      <w:lvlJc w:val="left"/>
      <w:pPr>
        <w:ind w:left="6100" w:hanging="360"/>
      </w:pPr>
    </w:lvl>
    <w:lvl w:ilvl="7" w:tplc="04050019" w:tentative="1">
      <w:start w:val="1"/>
      <w:numFmt w:val="lowerLetter"/>
      <w:lvlText w:val="%8."/>
      <w:lvlJc w:val="left"/>
      <w:pPr>
        <w:ind w:left="6820" w:hanging="360"/>
      </w:pPr>
    </w:lvl>
    <w:lvl w:ilvl="8" w:tplc="0405001B" w:tentative="1">
      <w:start w:val="1"/>
      <w:numFmt w:val="lowerRoman"/>
      <w:lvlText w:val="%9."/>
      <w:lvlJc w:val="right"/>
      <w:pPr>
        <w:ind w:left="7540" w:hanging="180"/>
      </w:pPr>
    </w:lvl>
  </w:abstractNum>
  <w:abstractNum w:abstractNumId="6">
    <w:nsid w:val="36162919"/>
    <w:multiLevelType w:val="hybridMultilevel"/>
    <w:tmpl w:val="6CC08E42"/>
    <w:lvl w:ilvl="0" w:tplc="0694A01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14C5191"/>
    <w:multiLevelType w:val="hybridMultilevel"/>
    <w:tmpl w:val="513A78DE"/>
    <w:lvl w:ilvl="0" w:tplc="1CD45634">
      <w:start w:val="1"/>
      <w:numFmt w:val="bullet"/>
      <w:lvlText w:val="-"/>
      <w:lvlJc w:val="left"/>
      <w:pPr>
        <w:ind w:left="1776" w:hanging="360"/>
      </w:pPr>
      <w:rPr>
        <w:rFonts w:ascii="Palatino Linotype" w:eastAsia="Calibri" w:hAnsi="Palatino Linotype" w:cs="Times New Roman" w:hint="default"/>
      </w:rPr>
    </w:lvl>
    <w:lvl w:ilvl="1" w:tplc="0405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1CD45634">
      <w:start w:val="1"/>
      <w:numFmt w:val="bullet"/>
      <w:lvlText w:val="-"/>
      <w:lvlJc w:val="left"/>
      <w:pPr>
        <w:ind w:left="6096" w:hanging="360"/>
      </w:pPr>
      <w:rPr>
        <w:rFonts w:ascii="Palatino Linotype" w:eastAsia="Calibri" w:hAnsi="Palatino Linotype" w:cs="Times New Roman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8">
    <w:nsid w:val="4F1E74FC"/>
    <w:multiLevelType w:val="hybridMultilevel"/>
    <w:tmpl w:val="B17A3018"/>
    <w:lvl w:ilvl="0" w:tplc="C2AE44AA">
      <w:start w:val="1"/>
      <w:numFmt w:val="lowerLetter"/>
      <w:lvlText w:val="%1)"/>
      <w:lvlJc w:val="left"/>
      <w:pPr>
        <w:ind w:left="2479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ind w:left="3199" w:hanging="360"/>
      </w:pPr>
    </w:lvl>
    <w:lvl w:ilvl="2" w:tplc="0405001B" w:tentative="1">
      <w:start w:val="1"/>
      <w:numFmt w:val="lowerRoman"/>
      <w:lvlText w:val="%3."/>
      <w:lvlJc w:val="right"/>
      <w:pPr>
        <w:ind w:left="3919" w:hanging="180"/>
      </w:pPr>
    </w:lvl>
    <w:lvl w:ilvl="3" w:tplc="0405000F" w:tentative="1">
      <w:start w:val="1"/>
      <w:numFmt w:val="decimal"/>
      <w:lvlText w:val="%4."/>
      <w:lvlJc w:val="left"/>
      <w:pPr>
        <w:ind w:left="4639" w:hanging="360"/>
      </w:pPr>
    </w:lvl>
    <w:lvl w:ilvl="4" w:tplc="04050019" w:tentative="1">
      <w:start w:val="1"/>
      <w:numFmt w:val="lowerLetter"/>
      <w:lvlText w:val="%5."/>
      <w:lvlJc w:val="left"/>
      <w:pPr>
        <w:ind w:left="5359" w:hanging="360"/>
      </w:pPr>
    </w:lvl>
    <w:lvl w:ilvl="5" w:tplc="0405001B" w:tentative="1">
      <w:start w:val="1"/>
      <w:numFmt w:val="lowerRoman"/>
      <w:lvlText w:val="%6."/>
      <w:lvlJc w:val="right"/>
      <w:pPr>
        <w:ind w:left="6079" w:hanging="180"/>
      </w:pPr>
    </w:lvl>
    <w:lvl w:ilvl="6" w:tplc="0405000F" w:tentative="1">
      <w:start w:val="1"/>
      <w:numFmt w:val="decimal"/>
      <w:lvlText w:val="%7."/>
      <w:lvlJc w:val="left"/>
      <w:pPr>
        <w:ind w:left="6799" w:hanging="360"/>
      </w:pPr>
    </w:lvl>
    <w:lvl w:ilvl="7" w:tplc="04050019" w:tentative="1">
      <w:start w:val="1"/>
      <w:numFmt w:val="lowerLetter"/>
      <w:lvlText w:val="%8."/>
      <w:lvlJc w:val="left"/>
      <w:pPr>
        <w:ind w:left="7519" w:hanging="360"/>
      </w:pPr>
    </w:lvl>
    <w:lvl w:ilvl="8" w:tplc="0405001B" w:tentative="1">
      <w:start w:val="1"/>
      <w:numFmt w:val="lowerRoman"/>
      <w:lvlText w:val="%9."/>
      <w:lvlJc w:val="right"/>
      <w:pPr>
        <w:ind w:left="8239" w:hanging="180"/>
      </w:pPr>
    </w:lvl>
  </w:abstractNum>
  <w:abstractNum w:abstractNumId="9">
    <w:nsid w:val="65D16092"/>
    <w:multiLevelType w:val="hybridMultilevel"/>
    <w:tmpl w:val="5AD408B6"/>
    <w:lvl w:ilvl="0" w:tplc="435A1F5C">
      <w:start w:val="1"/>
      <w:numFmt w:val="lowerLetter"/>
      <w:lvlText w:val="%1)"/>
      <w:lvlJc w:val="left"/>
      <w:pPr>
        <w:ind w:left="6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0" w:hanging="360"/>
      </w:pPr>
    </w:lvl>
    <w:lvl w:ilvl="2" w:tplc="0405001B" w:tentative="1">
      <w:start w:val="1"/>
      <w:numFmt w:val="lowerRoman"/>
      <w:lvlText w:val="%3."/>
      <w:lvlJc w:val="right"/>
      <w:pPr>
        <w:ind w:left="2080" w:hanging="180"/>
      </w:pPr>
    </w:lvl>
    <w:lvl w:ilvl="3" w:tplc="0405000F" w:tentative="1">
      <w:start w:val="1"/>
      <w:numFmt w:val="decimal"/>
      <w:lvlText w:val="%4."/>
      <w:lvlJc w:val="left"/>
      <w:pPr>
        <w:ind w:left="2800" w:hanging="360"/>
      </w:pPr>
    </w:lvl>
    <w:lvl w:ilvl="4" w:tplc="04050019" w:tentative="1">
      <w:start w:val="1"/>
      <w:numFmt w:val="lowerLetter"/>
      <w:lvlText w:val="%5."/>
      <w:lvlJc w:val="left"/>
      <w:pPr>
        <w:ind w:left="3520" w:hanging="360"/>
      </w:pPr>
    </w:lvl>
    <w:lvl w:ilvl="5" w:tplc="0405001B" w:tentative="1">
      <w:start w:val="1"/>
      <w:numFmt w:val="lowerRoman"/>
      <w:lvlText w:val="%6."/>
      <w:lvlJc w:val="right"/>
      <w:pPr>
        <w:ind w:left="4240" w:hanging="180"/>
      </w:pPr>
    </w:lvl>
    <w:lvl w:ilvl="6" w:tplc="0405000F" w:tentative="1">
      <w:start w:val="1"/>
      <w:numFmt w:val="decimal"/>
      <w:lvlText w:val="%7."/>
      <w:lvlJc w:val="left"/>
      <w:pPr>
        <w:ind w:left="4960" w:hanging="360"/>
      </w:pPr>
    </w:lvl>
    <w:lvl w:ilvl="7" w:tplc="04050019" w:tentative="1">
      <w:start w:val="1"/>
      <w:numFmt w:val="lowerLetter"/>
      <w:lvlText w:val="%8."/>
      <w:lvlJc w:val="left"/>
      <w:pPr>
        <w:ind w:left="5680" w:hanging="360"/>
      </w:pPr>
    </w:lvl>
    <w:lvl w:ilvl="8" w:tplc="0405001B" w:tentative="1">
      <w:start w:val="1"/>
      <w:numFmt w:val="lowerRoman"/>
      <w:lvlText w:val="%9."/>
      <w:lvlJc w:val="right"/>
      <w:pPr>
        <w:ind w:left="6400" w:hanging="180"/>
      </w:pPr>
    </w:lvl>
  </w:abstractNum>
  <w:abstractNum w:abstractNumId="10">
    <w:nsid w:val="667D1859"/>
    <w:multiLevelType w:val="hybridMultilevel"/>
    <w:tmpl w:val="68922078"/>
    <w:lvl w:ilvl="0" w:tplc="040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D522A95"/>
    <w:multiLevelType w:val="hybridMultilevel"/>
    <w:tmpl w:val="42AC12AC"/>
    <w:lvl w:ilvl="0" w:tplc="65968CF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9" w:hanging="360"/>
      </w:pPr>
    </w:lvl>
    <w:lvl w:ilvl="2" w:tplc="0405001B" w:tentative="1">
      <w:start w:val="1"/>
      <w:numFmt w:val="lowerRoman"/>
      <w:lvlText w:val="%3."/>
      <w:lvlJc w:val="right"/>
      <w:pPr>
        <w:ind w:left="3219" w:hanging="180"/>
      </w:pPr>
    </w:lvl>
    <w:lvl w:ilvl="3" w:tplc="0405000F" w:tentative="1">
      <w:start w:val="1"/>
      <w:numFmt w:val="decimal"/>
      <w:lvlText w:val="%4."/>
      <w:lvlJc w:val="left"/>
      <w:pPr>
        <w:ind w:left="3939" w:hanging="360"/>
      </w:pPr>
    </w:lvl>
    <w:lvl w:ilvl="4" w:tplc="04050019" w:tentative="1">
      <w:start w:val="1"/>
      <w:numFmt w:val="lowerLetter"/>
      <w:lvlText w:val="%5."/>
      <w:lvlJc w:val="left"/>
      <w:pPr>
        <w:ind w:left="4659" w:hanging="360"/>
      </w:pPr>
    </w:lvl>
    <w:lvl w:ilvl="5" w:tplc="0405001B" w:tentative="1">
      <w:start w:val="1"/>
      <w:numFmt w:val="lowerRoman"/>
      <w:lvlText w:val="%6."/>
      <w:lvlJc w:val="right"/>
      <w:pPr>
        <w:ind w:left="5379" w:hanging="180"/>
      </w:pPr>
    </w:lvl>
    <w:lvl w:ilvl="6" w:tplc="0405000F" w:tentative="1">
      <w:start w:val="1"/>
      <w:numFmt w:val="decimal"/>
      <w:lvlText w:val="%7."/>
      <w:lvlJc w:val="left"/>
      <w:pPr>
        <w:ind w:left="6099" w:hanging="360"/>
      </w:pPr>
    </w:lvl>
    <w:lvl w:ilvl="7" w:tplc="04050019" w:tentative="1">
      <w:start w:val="1"/>
      <w:numFmt w:val="lowerLetter"/>
      <w:lvlText w:val="%8."/>
      <w:lvlJc w:val="left"/>
      <w:pPr>
        <w:ind w:left="6819" w:hanging="360"/>
      </w:pPr>
    </w:lvl>
    <w:lvl w:ilvl="8" w:tplc="040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2">
    <w:nsid w:val="6EE2236B"/>
    <w:multiLevelType w:val="hybridMultilevel"/>
    <w:tmpl w:val="0F8847F8"/>
    <w:lvl w:ilvl="0" w:tplc="AE5A4E3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931303"/>
    <w:multiLevelType w:val="hybridMultilevel"/>
    <w:tmpl w:val="94D069FC"/>
    <w:lvl w:ilvl="0" w:tplc="B2F4EC7A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9" w:hanging="360"/>
      </w:pPr>
    </w:lvl>
    <w:lvl w:ilvl="2" w:tplc="0405001B" w:tentative="1">
      <w:start w:val="1"/>
      <w:numFmt w:val="lowerRoman"/>
      <w:lvlText w:val="%3."/>
      <w:lvlJc w:val="right"/>
      <w:pPr>
        <w:ind w:left="3219" w:hanging="180"/>
      </w:pPr>
    </w:lvl>
    <w:lvl w:ilvl="3" w:tplc="0405000F" w:tentative="1">
      <w:start w:val="1"/>
      <w:numFmt w:val="decimal"/>
      <w:lvlText w:val="%4."/>
      <w:lvlJc w:val="left"/>
      <w:pPr>
        <w:ind w:left="3939" w:hanging="360"/>
      </w:pPr>
    </w:lvl>
    <w:lvl w:ilvl="4" w:tplc="04050019" w:tentative="1">
      <w:start w:val="1"/>
      <w:numFmt w:val="lowerLetter"/>
      <w:lvlText w:val="%5."/>
      <w:lvlJc w:val="left"/>
      <w:pPr>
        <w:ind w:left="4659" w:hanging="360"/>
      </w:pPr>
    </w:lvl>
    <w:lvl w:ilvl="5" w:tplc="0405001B" w:tentative="1">
      <w:start w:val="1"/>
      <w:numFmt w:val="lowerRoman"/>
      <w:lvlText w:val="%6."/>
      <w:lvlJc w:val="right"/>
      <w:pPr>
        <w:ind w:left="5379" w:hanging="180"/>
      </w:pPr>
    </w:lvl>
    <w:lvl w:ilvl="6" w:tplc="0405000F" w:tentative="1">
      <w:start w:val="1"/>
      <w:numFmt w:val="decimal"/>
      <w:lvlText w:val="%7."/>
      <w:lvlJc w:val="left"/>
      <w:pPr>
        <w:ind w:left="6099" w:hanging="360"/>
      </w:pPr>
    </w:lvl>
    <w:lvl w:ilvl="7" w:tplc="04050019" w:tentative="1">
      <w:start w:val="1"/>
      <w:numFmt w:val="lowerLetter"/>
      <w:lvlText w:val="%8."/>
      <w:lvlJc w:val="left"/>
      <w:pPr>
        <w:ind w:left="6819" w:hanging="360"/>
      </w:pPr>
    </w:lvl>
    <w:lvl w:ilvl="8" w:tplc="040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4">
    <w:nsid w:val="7FBB75F0"/>
    <w:multiLevelType w:val="hybridMultilevel"/>
    <w:tmpl w:val="317830BC"/>
    <w:lvl w:ilvl="0" w:tplc="BBEE45A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14"/>
  </w:num>
  <w:num w:numId="4">
    <w:abstractNumId w:val="3"/>
  </w:num>
  <w:num w:numId="5">
    <w:abstractNumId w:val="2"/>
  </w:num>
  <w:num w:numId="6">
    <w:abstractNumId w:val="1"/>
  </w:num>
  <w:num w:numId="7">
    <w:abstractNumId w:val="7"/>
  </w:num>
  <w:num w:numId="8">
    <w:abstractNumId w:val="13"/>
  </w:num>
  <w:num w:numId="9">
    <w:abstractNumId w:val="0"/>
  </w:num>
  <w:num w:numId="10">
    <w:abstractNumId w:val="6"/>
  </w:num>
  <w:num w:numId="11">
    <w:abstractNumId w:val="10"/>
  </w:num>
  <w:num w:numId="12">
    <w:abstractNumId w:val="11"/>
  </w:num>
  <w:num w:numId="13">
    <w:abstractNumId w:val="8"/>
  </w:num>
  <w:num w:numId="14">
    <w:abstractNumId w:val="9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66B1"/>
    <w:rsid w:val="00085C4C"/>
    <w:rsid w:val="00134E52"/>
    <w:rsid w:val="00142A40"/>
    <w:rsid w:val="002C4495"/>
    <w:rsid w:val="003813F7"/>
    <w:rsid w:val="004B40E8"/>
    <w:rsid w:val="004E2603"/>
    <w:rsid w:val="00511ADD"/>
    <w:rsid w:val="006309EB"/>
    <w:rsid w:val="007056AF"/>
    <w:rsid w:val="007124B7"/>
    <w:rsid w:val="007340F4"/>
    <w:rsid w:val="007B27D0"/>
    <w:rsid w:val="00801EAA"/>
    <w:rsid w:val="00811344"/>
    <w:rsid w:val="008238A1"/>
    <w:rsid w:val="008C107F"/>
    <w:rsid w:val="009A66B1"/>
    <w:rsid w:val="009C57D6"/>
    <w:rsid w:val="00AD368C"/>
    <w:rsid w:val="00B654CB"/>
    <w:rsid w:val="00C6110E"/>
    <w:rsid w:val="00C8261C"/>
    <w:rsid w:val="00D9311F"/>
    <w:rsid w:val="00DB4C7C"/>
    <w:rsid w:val="00EB34FE"/>
    <w:rsid w:val="00EE6EC8"/>
    <w:rsid w:val="00F031BF"/>
    <w:rsid w:val="00FD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A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66B1"/>
  </w:style>
  <w:style w:type="paragraph" w:styleId="Zpat">
    <w:name w:val="footer"/>
    <w:basedOn w:val="Normln"/>
    <w:link w:val="ZpatChar"/>
    <w:uiPriority w:val="99"/>
    <w:unhideWhenUsed/>
    <w:rsid w:val="009A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66B1"/>
  </w:style>
  <w:style w:type="paragraph" w:styleId="Odstavecseseznamem">
    <w:name w:val="List Paragraph"/>
    <w:basedOn w:val="Normln"/>
    <w:uiPriority w:val="34"/>
    <w:qFormat/>
    <w:rsid w:val="009A66B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1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10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F031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A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66B1"/>
  </w:style>
  <w:style w:type="paragraph" w:styleId="Zpat">
    <w:name w:val="footer"/>
    <w:basedOn w:val="Normln"/>
    <w:link w:val="ZpatChar"/>
    <w:uiPriority w:val="99"/>
    <w:unhideWhenUsed/>
    <w:rsid w:val="009A66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66B1"/>
  </w:style>
  <w:style w:type="paragraph" w:styleId="Odstavecseseznamem">
    <w:name w:val="List Paragraph"/>
    <w:basedOn w:val="Normln"/>
    <w:uiPriority w:val="34"/>
    <w:qFormat/>
    <w:rsid w:val="009A66B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611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110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39"/>
    <w:rsid w:val="00F031B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69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Vladimíra Vágnerová</dc:creator>
  <cp:lastModifiedBy>Vladimíra Vágnerová</cp:lastModifiedBy>
  <cp:revision>3</cp:revision>
  <dcterms:created xsi:type="dcterms:W3CDTF">2020-04-15T20:42:00Z</dcterms:created>
  <dcterms:modified xsi:type="dcterms:W3CDTF">2020-04-15T21:07:00Z</dcterms:modified>
</cp:coreProperties>
</file>