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0D2" w:rsidRDefault="00260064">
      <w:r>
        <w:t>Kalkulace</w:t>
      </w:r>
    </w:p>
    <w:p w:rsidR="00260064" w:rsidRDefault="00260064">
      <w:r>
        <w:t>1)</w:t>
      </w:r>
    </w:p>
    <w:p w:rsidR="00260064" w:rsidRDefault="00260064">
      <w:r>
        <w:t>Vos vyrábí pohovku a obývací stěnu</w:t>
      </w:r>
    </w:p>
    <w:p w:rsidR="00260064" w:rsidRDefault="002600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60064" w:rsidTr="00260064">
        <w:tc>
          <w:tcPr>
            <w:tcW w:w="3070" w:type="dxa"/>
          </w:tcPr>
          <w:p w:rsidR="00260064" w:rsidRDefault="00260064">
            <w:r>
              <w:t>Položka</w:t>
            </w:r>
          </w:p>
        </w:tc>
        <w:tc>
          <w:tcPr>
            <w:tcW w:w="3071" w:type="dxa"/>
          </w:tcPr>
          <w:p w:rsidR="00260064" w:rsidRDefault="00260064">
            <w:r>
              <w:t>Pohovka</w:t>
            </w:r>
          </w:p>
        </w:tc>
        <w:tc>
          <w:tcPr>
            <w:tcW w:w="3071" w:type="dxa"/>
          </w:tcPr>
          <w:p w:rsidR="00260064" w:rsidRDefault="00260064">
            <w:r>
              <w:t>Obývací stěna</w:t>
            </w:r>
          </w:p>
        </w:tc>
      </w:tr>
      <w:tr w:rsidR="00260064" w:rsidTr="00260064">
        <w:tc>
          <w:tcPr>
            <w:tcW w:w="3070" w:type="dxa"/>
          </w:tcPr>
          <w:p w:rsidR="00260064" w:rsidRDefault="00260064">
            <w:r>
              <w:t>Přímý materiál</w:t>
            </w:r>
          </w:p>
        </w:tc>
        <w:tc>
          <w:tcPr>
            <w:tcW w:w="3071" w:type="dxa"/>
          </w:tcPr>
          <w:p w:rsidR="00260064" w:rsidRDefault="00260064">
            <w:r>
              <w:t>9 000 KČ</w:t>
            </w:r>
          </w:p>
        </w:tc>
        <w:tc>
          <w:tcPr>
            <w:tcW w:w="3071" w:type="dxa"/>
          </w:tcPr>
          <w:p w:rsidR="00260064" w:rsidRDefault="00260064">
            <w:r>
              <w:t xml:space="preserve"> 10 150 KČ</w:t>
            </w:r>
          </w:p>
        </w:tc>
      </w:tr>
      <w:tr w:rsidR="00260064" w:rsidTr="00260064">
        <w:tc>
          <w:tcPr>
            <w:tcW w:w="3070" w:type="dxa"/>
          </w:tcPr>
          <w:p w:rsidR="00260064" w:rsidRDefault="00260064">
            <w:r>
              <w:t>Výroba</w:t>
            </w:r>
          </w:p>
        </w:tc>
        <w:tc>
          <w:tcPr>
            <w:tcW w:w="3071" w:type="dxa"/>
          </w:tcPr>
          <w:p w:rsidR="00260064" w:rsidRDefault="00260064">
            <w:r>
              <w:t>150 KS</w:t>
            </w:r>
          </w:p>
        </w:tc>
        <w:tc>
          <w:tcPr>
            <w:tcW w:w="3071" w:type="dxa"/>
          </w:tcPr>
          <w:p w:rsidR="00260064" w:rsidRDefault="00260064">
            <w:r>
              <w:t>120 KS</w:t>
            </w:r>
          </w:p>
        </w:tc>
      </w:tr>
      <w:tr w:rsidR="00260064" w:rsidTr="00260064">
        <w:tc>
          <w:tcPr>
            <w:tcW w:w="3070" w:type="dxa"/>
          </w:tcPr>
          <w:p w:rsidR="00260064" w:rsidRDefault="00260064">
            <w:r>
              <w:t>Norma času</w:t>
            </w:r>
          </w:p>
        </w:tc>
        <w:tc>
          <w:tcPr>
            <w:tcW w:w="3071" w:type="dxa"/>
          </w:tcPr>
          <w:p w:rsidR="00260064" w:rsidRDefault="00260064">
            <w:r>
              <w:t>10 h</w:t>
            </w:r>
          </w:p>
        </w:tc>
        <w:tc>
          <w:tcPr>
            <w:tcW w:w="3071" w:type="dxa"/>
          </w:tcPr>
          <w:p w:rsidR="00260064" w:rsidRDefault="00260064">
            <w:r>
              <w:t>9 h</w:t>
            </w:r>
          </w:p>
        </w:tc>
      </w:tr>
      <w:tr w:rsidR="00260064" w:rsidTr="00260064">
        <w:tc>
          <w:tcPr>
            <w:tcW w:w="3070" w:type="dxa"/>
          </w:tcPr>
          <w:p w:rsidR="00260064" w:rsidRDefault="00260064">
            <w:r>
              <w:t>Mzdy</w:t>
            </w:r>
          </w:p>
        </w:tc>
        <w:tc>
          <w:tcPr>
            <w:tcW w:w="3071" w:type="dxa"/>
          </w:tcPr>
          <w:p w:rsidR="00260064" w:rsidRDefault="00260064">
            <w:r>
              <w:t xml:space="preserve">80 kč /h </w:t>
            </w:r>
          </w:p>
        </w:tc>
        <w:tc>
          <w:tcPr>
            <w:tcW w:w="3071" w:type="dxa"/>
          </w:tcPr>
          <w:p w:rsidR="00260064" w:rsidRDefault="00260064">
            <w:r>
              <w:t>80 kč/h</w:t>
            </w:r>
          </w:p>
        </w:tc>
      </w:tr>
      <w:tr w:rsidR="00260064" w:rsidTr="00260064">
        <w:tc>
          <w:tcPr>
            <w:tcW w:w="3070" w:type="dxa"/>
          </w:tcPr>
          <w:p w:rsidR="00260064" w:rsidRDefault="00260064">
            <w:r>
              <w:t>------------------------------------------</w:t>
            </w:r>
          </w:p>
        </w:tc>
        <w:tc>
          <w:tcPr>
            <w:tcW w:w="3071" w:type="dxa"/>
          </w:tcPr>
          <w:p w:rsidR="00260064" w:rsidRDefault="00260064">
            <w:r>
              <w:t>--------------------------------------</w:t>
            </w:r>
          </w:p>
        </w:tc>
        <w:tc>
          <w:tcPr>
            <w:tcW w:w="3071" w:type="dxa"/>
          </w:tcPr>
          <w:p w:rsidR="00260064" w:rsidRDefault="00260064">
            <w:r>
              <w:t>--------------------------------------</w:t>
            </w:r>
          </w:p>
        </w:tc>
      </w:tr>
      <w:tr w:rsidR="00260064" w:rsidTr="001E1700">
        <w:tc>
          <w:tcPr>
            <w:tcW w:w="3070" w:type="dxa"/>
          </w:tcPr>
          <w:p w:rsidR="00260064" w:rsidRDefault="00260064" w:rsidP="00957B07">
            <w:r>
              <w:t>VR</w:t>
            </w:r>
          </w:p>
        </w:tc>
        <w:tc>
          <w:tcPr>
            <w:tcW w:w="6142" w:type="dxa"/>
            <w:gridSpan w:val="2"/>
          </w:tcPr>
          <w:p w:rsidR="00260064" w:rsidRDefault="00260064" w:rsidP="00957B07">
            <w:r>
              <w:t xml:space="preserve"> 540 000 KČ</w:t>
            </w:r>
          </w:p>
        </w:tc>
      </w:tr>
      <w:tr w:rsidR="00260064" w:rsidTr="00455EE1">
        <w:tc>
          <w:tcPr>
            <w:tcW w:w="3070" w:type="dxa"/>
          </w:tcPr>
          <w:p w:rsidR="00260064" w:rsidRDefault="00260064" w:rsidP="00957B07">
            <w:r>
              <w:t>SR</w:t>
            </w:r>
          </w:p>
        </w:tc>
        <w:tc>
          <w:tcPr>
            <w:tcW w:w="6142" w:type="dxa"/>
            <w:gridSpan w:val="2"/>
          </w:tcPr>
          <w:p w:rsidR="00260064" w:rsidRDefault="00260064" w:rsidP="00957B07">
            <w:r>
              <w:t>310 000 KČ</w:t>
            </w:r>
          </w:p>
        </w:tc>
      </w:tr>
      <w:tr w:rsidR="00260064" w:rsidTr="00260064">
        <w:tc>
          <w:tcPr>
            <w:tcW w:w="3070" w:type="dxa"/>
          </w:tcPr>
          <w:p w:rsidR="00260064" w:rsidRDefault="00260064" w:rsidP="00260064">
            <w:pPr>
              <w:tabs>
                <w:tab w:val="center" w:pos="1427"/>
              </w:tabs>
            </w:pPr>
            <w:r>
              <w:t>Odbyt</w:t>
            </w:r>
            <w:r w:rsidR="00B83264">
              <w:t>ové</w:t>
            </w:r>
            <w:r>
              <w:t xml:space="preserve"> náklady</w:t>
            </w:r>
          </w:p>
        </w:tc>
        <w:tc>
          <w:tcPr>
            <w:tcW w:w="6142" w:type="dxa"/>
            <w:gridSpan w:val="2"/>
          </w:tcPr>
          <w:p w:rsidR="00260064" w:rsidRDefault="00260064" w:rsidP="00957B07">
            <w:r>
              <w:t>240 000 KČ</w:t>
            </w:r>
          </w:p>
        </w:tc>
      </w:tr>
    </w:tbl>
    <w:p w:rsidR="00260064" w:rsidRDefault="00260064"/>
    <w:p w:rsidR="00260064" w:rsidRDefault="00260064">
      <w:r>
        <w:t>Zisk = 20% z</w:t>
      </w:r>
      <w:r w:rsidR="00B83264">
        <w:t> </w:t>
      </w:r>
      <w:r>
        <w:t>ÚVNU</w:t>
      </w:r>
      <w:r w:rsidR="00B83264">
        <w:t xml:space="preserve"> </w:t>
      </w:r>
      <w:bookmarkStart w:id="0" w:name="_GoBack"/>
      <w:bookmarkEnd w:id="0"/>
    </w:p>
    <w:p w:rsidR="00260064" w:rsidRDefault="00260064">
      <w:r>
        <w:t>Rozvrhová základna jsou přímé mzdy celkem</w:t>
      </w:r>
    </w:p>
    <w:p w:rsidR="00260064" w:rsidRDefault="00260064">
      <w:r>
        <w:t>OPN = 34 % z přímých mezd ( zdravotní + sociální )</w:t>
      </w:r>
    </w:p>
    <w:p w:rsidR="00260064" w:rsidRDefault="00260064">
      <w:r>
        <w:t>Rozvrhová základna = přímé mzdy celkem</w:t>
      </w:r>
    </w:p>
    <w:p w:rsidR="00260064" w:rsidRDefault="00260064">
      <w:r>
        <w:t xml:space="preserve">2) Podnik vyrábí 3 druhy šroubů ze stejného materiálu v různém provedení.Spotřeba přímého </w:t>
      </w:r>
      <w:r w:rsidR="00E43C8E">
        <w:t xml:space="preserve">materiálu </w:t>
      </w:r>
      <w:r>
        <w:t xml:space="preserve"> </w:t>
      </w:r>
      <w:r w:rsidR="00E43C8E">
        <w:t xml:space="preserve"> na kalkulační jedbucu ( 1 kg šroubu ) činí na 1. Druh 4,15 kč,2. Druh 4,10 Kč, 3. Druh 4,20 KČ.Přímé mzdy jsou rozdělovány na všechny 3 druhy ve výši 292 300,-</w:t>
      </w:r>
    </w:p>
    <w:p w:rsidR="00E43C8E" w:rsidRDefault="00E43C8E">
      <w:r>
        <w:t>Přímé materiály celkem = 292 300,-</w:t>
      </w:r>
    </w:p>
    <w:p w:rsidR="00E43C8E" w:rsidRDefault="00E43C8E">
      <w:r>
        <w:t>VR = 190 180,-</w:t>
      </w:r>
    </w:p>
    <w:p w:rsidR="00E43C8E" w:rsidRDefault="00E43C8E">
      <w:r>
        <w:t>SR = 224 220,-</w:t>
      </w:r>
    </w:p>
    <w:p w:rsidR="00E43C8E" w:rsidRPr="00E43C8E" w:rsidRDefault="00E43C8E">
      <w:r>
        <w:t xml:space="preserve">Sestavte předběžnou kalkulaci na </w:t>
      </w:r>
      <w:r>
        <w:rPr>
          <w:b/>
        </w:rPr>
        <w:t>3 desetinná místa</w:t>
      </w:r>
      <w:r>
        <w:t xml:space="preserve"> po vlastní náklady výkonu pokud víte, že </w:t>
      </w:r>
      <w:r>
        <w:br/>
        <w:t>1: 0,8 : 1,2 je poměr a výroba v kg je u 1.druhu – 20 000, 2. -30 000, 3. Druh – 25 000</w:t>
      </w:r>
    </w:p>
    <w:sectPr w:rsidR="00E43C8E" w:rsidRPr="00E43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064"/>
    <w:rsid w:val="00260064"/>
    <w:rsid w:val="005E60D2"/>
    <w:rsid w:val="00B83264"/>
    <w:rsid w:val="00E4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0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0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Lukyn</dc:creator>
  <cp:lastModifiedBy>Lukyn</cp:lastModifiedBy>
  <cp:revision>3</cp:revision>
  <dcterms:created xsi:type="dcterms:W3CDTF">2014-01-13T13:33:00Z</dcterms:created>
  <dcterms:modified xsi:type="dcterms:W3CDTF">2014-01-13T14:06:00Z</dcterms:modified>
</cp:coreProperties>
</file>